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A6" w:rsidRDefault="00F2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6D32B1" w:rsidRPr="00B036E6" w:rsidRDefault="00C16C10">
      <w:p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Természetismeret 6. o.</w:t>
      </w:r>
    </w:p>
    <w:p w:rsidR="00C16C10" w:rsidRPr="00B036E6" w:rsidRDefault="00C16C10">
      <w:pPr>
        <w:rPr>
          <w:rFonts w:ascii="Times New Roman" w:hAnsi="Times New Roman" w:cs="Times New Roman"/>
          <w:b/>
          <w:sz w:val="28"/>
          <w:szCs w:val="28"/>
        </w:rPr>
      </w:pPr>
      <w:r w:rsidRPr="00B036E6">
        <w:rPr>
          <w:rFonts w:ascii="Times New Roman" w:hAnsi="Times New Roman" w:cs="Times New Roman"/>
          <w:b/>
          <w:sz w:val="28"/>
          <w:szCs w:val="28"/>
        </w:rPr>
        <w:t>Ízeltlábúak a füves területeken</w:t>
      </w:r>
    </w:p>
    <w:p w:rsidR="00C16C10" w:rsidRDefault="00C16C10">
      <w:p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Legismertebbek a sáskák, szöcskék, és a tücskök.</w:t>
      </w:r>
    </w:p>
    <w:p w:rsidR="00B036E6" w:rsidRPr="00B036E6" w:rsidRDefault="00B0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fajok: olaszsáska, zöld lombszöcske, mezei tücsök</w:t>
      </w:r>
    </w:p>
    <w:p w:rsidR="00C16C10" w:rsidRPr="00B036E6" w:rsidRDefault="00C16C10">
      <w:p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  <w:u w:val="single"/>
        </w:rPr>
        <w:t>Közös tulajdonságuk</w:t>
      </w:r>
      <w:r w:rsidRPr="00B036E6">
        <w:rPr>
          <w:rFonts w:ascii="Times New Roman" w:hAnsi="Times New Roman" w:cs="Times New Roman"/>
          <w:sz w:val="24"/>
          <w:szCs w:val="24"/>
        </w:rPr>
        <w:t>: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rovarok (három testtáj, három pár ízelt láb)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harmadik pár lábuk ugróláb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rágó szájszerv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összetett szem</w:t>
      </w:r>
    </w:p>
    <w:p w:rsidR="00C16C10" w:rsidRPr="00B036E6" w:rsidRDefault="00F24BA6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036E6">
        <w:rPr>
          <w:rFonts w:ascii="Times New Roman" w:hAnsi="Times New Roman" w:cs="Times New Roman"/>
          <w:sz w:val="24"/>
          <w:szCs w:val="24"/>
        </w:rPr>
        <w:t>sápok (ízlelő</w:t>
      </w:r>
      <w:r w:rsidR="00C16C10" w:rsidRPr="00B036E6">
        <w:rPr>
          <w:rFonts w:ascii="Times New Roman" w:hAnsi="Times New Roman" w:cs="Times New Roman"/>
          <w:sz w:val="24"/>
          <w:szCs w:val="24"/>
        </w:rPr>
        <w:t xml:space="preserve"> és tapogató szerv)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 xml:space="preserve">két pár szárny 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kepések hangot adni és felfogni</w:t>
      </w:r>
    </w:p>
    <w:p w:rsidR="00C16C10" w:rsidRP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>növényevők</w:t>
      </w:r>
      <w:r w:rsidR="00B036E6" w:rsidRPr="00B036E6">
        <w:rPr>
          <w:rFonts w:ascii="Times New Roman" w:hAnsi="Times New Roman" w:cs="Times New Roman"/>
          <w:sz w:val="24"/>
          <w:szCs w:val="24"/>
        </w:rPr>
        <w:t xml:space="preserve"> </w:t>
      </w:r>
      <w:r w:rsidR="00F24BA6" w:rsidRPr="00B036E6">
        <w:rPr>
          <w:rFonts w:ascii="Times New Roman" w:hAnsi="Times New Roman" w:cs="Times New Roman"/>
          <w:sz w:val="24"/>
          <w:szCs w:val="24"/>
        </w:rPr>
        <w:t>(a</w:t>
      </w:r>
      <w:r w:rsidR="00B036E6" w:rsidRPr="00B036E6">
        <w:rPr>
          <w:rFonts w:ascii="Times New Roman" w:hAnsi="Times New Roman" w:cs="Times New Roman"/>
          <w:sz w:val="24"/>
          <w:szCs w:val="24"/>
        </w:rPr>
        <w:t xml:space="preserve"> zöld lombszöcske apró rovarokkal táplálkozik)</w:t>
      </w:r>
    </w:p>
    <w:p w:rsidR="00B036E6" w:rsidRDefault="00C16C10" w:rsidP="00B03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6E6">
        <w:rPr>
          <w:rFonts w:ascii="Times New Roman" w:hAnsi="Times New Roman" w:cs="Times New Roman"/>
          <w:sz w:val="24"/>
          <w:szCs w:val="24"/>
        </w:rPr>
        <w:t xml:space="preserve">Fejlődésük: </w:t>
      </w:r>
      <w:r w:rsidR="00B036E6" w:rsidRPr="00B036E6">
        <w:rPr>
          <w:rFonts w:ascii="Times New Roman" w:hAnsi="Times New Roman" w:cs="Times New Roman"/>
          <w:sz w:val="24"/>
          <w:szCs w:val="24"/>
        </w:rPr>
        <w:t>KIFEJLÉS: pete, lárva, kifejlett rovar (bábállapot nincs!)</w:t>
      </w:r>
    </w:p>
    <w:p w:rsidR="00A80437" w:rsidRPr="00A80437" w:rsidRDefault="00A80437" w:rsidP="00A8043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Mf: 90.old. 1. 91old. 2. 3. 4.</w:t>
      </w:r>
    </w:p>
    <w:p w:rsidR="00B036E6" w:rsidRDefault="00B036E6" w:rsidP="00B036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036E6" w:rsidRPr="00B036E6" w:rsidRDefault="00B036E6" w:rsidP="00B036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16C10" w:rsidRPr="00B036E6" w:rsidRDefault="00C16C10">
      <w:pPr>
        <w:rPr>
          <w:rFonts w:ascii="Times New Roman" w:hAnsi="Times New Roman" w:cs="Times New Roman"/>
          <w:sz w:val="24"/>
          <w:szCs w:val="24"/>
        </w:rPr>
      </w:pPr>
    </w:p>
    <w:p w:rsidR="00C16C10" w:rsidRPr="00B036E6" w:rsidRDefault="00C16C10">
      <w:pPr>
        <w:rPr>
          <w:rFonts w:ascii="Times New Roman" w:hAnsi="Times New Roman" w:cs="Times New Roman"/>
          <w:sz w:val="24"/>
          <w:szCs w:val="24"/>
        </w:rPr>
      </w:pPr>
    </w:p>
    <w:sectPr w:rsidR="00C16C10" w:rsidRPr="00B0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3D"/>
    <w:multiLevelType w:val="hybridMultilevel"/>
    <w:tmpl w:val="A6323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0"/>
    <w:rsid w:val="006D32B1"/>
    <w:rsid w:val="00A80437"/>
    <w:rsid w:val="00B036E6"/>
    <w:rsid w:val="00C16C10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5477"/>
  <w15:chartTrackingRefBased/>
  <w15:docId w15:val="{32041233-275B-4E2F-8DE3-5E0C9A7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2020-03-14T05:28:00Z</dcterms:created>
  <dcterms:modified xsi:type="dcterms:W3CDTF">2020-03-15T15:13:00Z</dcterms:modified>
</cp:coreProperties>
</file>